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Pr="003D1ACD" w:rsidRDefault="00270781">
      <w:pPr>
        <w:rPr>
          <w:rFonts w:asciiTheme="minorHAnsi" w:hAnsiTheme="minorHAnsi" w:cstheme="minorHAnsi"/>
          <w:noProof/>
        </w:rPr>
      </w:pPr>
      <w:r w:rsidRPr="003D1ACD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86047C" w:rsidRPr="007225AC" w:rsidRDefault="0086047C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86047C" w:rsidRDefault="0086047C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7777777" w:rsidR="0086047C" w:rsidRPr="00E85E54" w:rsidRDefault="0086047C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YFC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86047C" w:rsidRPr="007225AC" w:rsidRDefault="0086047C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86047C" w:rsidRDefault="0086047C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7777777" w:rsidR="0086047C" w:rsidRPr="00E85E54" w:rsidRDefault="0086047C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YFC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90B3" w14:textId="7895D9F7" w:rsidR="001C47E5" w:rsidRPr="003D1ACD" w:rsidRDefault="00E1418B" w:rsidP="001C47E5">
      <w:pPr>
        <w:contextualSpacing/>
        <w:jc w:val="right"/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>D</w:t>
      </w:r>
      <w:r w:rsidRPr="00E1418B"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>iweddarwyd</w:t>
      </w:r>
      <w:proofErr w:type="spellEnd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 xml:space="preserve"> 14eg o </w:t>
      </w:r>
      <w:proofErr w:type="spellStart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>Ebrill</w:t>
      </w:r>
      <w:proofErr w:type="spellEnd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 xml:space="preserve"> 2021</w:t>
      </w:r>
    </w:p>
    <w:p w14:paraId="386CDC93" w14:textId="5C43ACA5" w:rsidR="001C47E5" w:rsidRPr="003D1ACD" w:rsidRDefault="001C47E5" w:rsidP="001C47E5">
      <w:pPr>
        <w:contextualSpacing/>
        <w:jc w:val="right"/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</w:pPr>
    </w:p>
    <w:p w14:paraId="3B2308F8" w14:textId="77777777" w:rsidR="001C47E5" w:rsidRPr="003D1ACD" w:rsidRDefault="001C47E5">
      <w:pPr>
        <w:contextualSpacing/>
        <w:jc w:val="center"/>
        <w:rPr>
          <w:rFonts w:asciiTheme="minorHAnsi" w:hAnsiTheme="minorHAnsi" w:cstheme="minorHAnsi"/>
          <w:b/>
          <w:iCs/>
          <w:color w:val="000000"/>
          <w:sz w:val="72"/>
          <w:szCs w:val="72"/>
        </w:rPr>
      </w:pPr>
    </w:p>
    <w:p w14:paraId="7C507380" w14:textId="1B6A6A6C" w:rsidR="00862D02" w:rsidRPr="006E716A" w:rsidRDefault="00322BC8" w:rsidP="00322BC8">
      <w:pPr>
        <w:contextualSpacing/>
        <w:jc w:val="center"/>
        <w:rPr>
          <w:rFonts w:asciiTheme="minorHAnsi" w:hAnsiTheme="minorHAnsi" w:cstheme="minorHAnsi"/>
          <w:b/>
          <w:iCs/>
          <w:color w:val="000000"/>
          <w:sz w:val="52"/>
          <w:szCs w:val="52"/>
        </w:rPr>
      </w:pPr>
      <w:r w:rsidRPr="006E716A">
        <w:rPr>
          <w:rFonts w:asciiTheme="minorHAnsi" w:hAnsiTheme="minorHAnsi" w:cstheme="minorHAnsi"/>
          <w:b/>
          <w:iCs/>
          <w:color w:val="000000"/>
          <w:sz w:val="52"/>
          <w:szCs w:val="52"/>
          <w:lang w:val="cy-GB"/>
        </w:rPr>
        <w:t>Templedi i gynorthwyo clybiau’r CFfI i agor mewn modd sy’n ddiogel o ran Covid-19</w:t>
      </w:r>
    </w:p>
    <w:p w14:paraId="356BEA8A" w14:textId="77777777" w:rsidR="00862D02" w:rsidRPr="003D1ACD" w:rsidRDefault="00862D02" w:rsidP="00862D02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08117F7C" w14:textId="77777777" w:rsidR="00862D02" w:rsidRPr="003D1ACD" w:rsidRDefault="00862D02" w:rsidP="00862D02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3D1ACD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3D1ACD" w:rsidRDefault="00862D02" w:rsidP="006F45FE">
      <w:pPr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48CE9913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38D35A53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1F3CF5A0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53855F72" w14:textId="5F06FBC9" w:rsidR="00564D0F" w:rsidRPr="00564D0F" w:rsidRDefault="00564D0F" w:rsidP="00564D0F">
      <w:pPr>
        <w:contextualSpacing/>
        <w:rPr>
          <w:rFonts w:asciiTheme="minorHAnsi" w:hAnsiTheme="minorHAnsi" w:cstheme="minorHAnsi"/>
          <w:b/>
          <w:iCs/>
          <w:sz w:val="96"/>
          <w:szCs w:val="96"/>
        </w:rPr>
      </w:pPr>
      <w:r w:rsidRPr="00564D0F">
        <w:rPr>
          <w:rFonts w:asciiTheme="minorHAnsi" w:hAnsiTheme="minorHAnsi" w:cstheme="minorHAnsi"/>
          <w:b/>
          <w:iCs/>
          <w:sz w:val="96"/>
          <w:szCs w:val="96"/>
          <w:lang w:val="cy-GB"/>
        </w:rPr>
        <w:t>Asesiad o Risgiau Gweithgaredd</w:t>
      </w:r>
      <w:r w:rsidRPr="00564D0F">
        <w:rPr>
          <w:rFonts w:asciiTheme="minorHAnsi" w:hAnsiTheme="minorHAnsi" w:cstheme="minorHAnsi"/>
          <w:b/>
          <w:iCs/>
          <w:sz w:val="96"/>
          <w:szCs w:val="96"/>
        </w:rPr>
        <w:t xml:space="preserve"> </w:t>
      </w:r>
    </w:p>
    <w:p w14:paraId="22AD8032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751BBFCC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499F9CF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5FF0A30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6436BDFC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232351A1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1CFF423E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079CF335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2B2AF1F3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2990CBE0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32EA06A0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410672B2" w14:textId="77777777" w:rsidR="0010521C" w:rsidRPr="003D1ACD" w:rsidRDefault="0010521C" w:rsidP="0010521C">
      <w:pPr>
        <w:contextualSpacing/>
        <w:jc w:val="right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bookmarkStart w:id="7" w:name="_GoBack"/>
      <w:bookmarkEnd w:id="7"/>
      <w:r w:rsidRPr="003D1ACD">
        <w:rPr>
          <w:rFonts w:asciiTheme="minorHAnsi" w:hAnsiTheme="minorHAnsi" w:cstheme="minorHAnsi"/>
          <w:sz w:val="20"/>
          <w:szCs w:val="20"/>
          <w:highlight w:val="yellow"/>
          <w:lang w:val="cy-GB"/>
        </w:rPr>
        <w:lastRenderedPageBreak/>
        <w:t>Ar bapur pennawd clwb CFfI</w:t>
      </w:r>
    </w:p>
    <w:p w14:paraId="2F6AFEF7" w14:textId="77777777" w:rsidR="0010521C" w:rsidRPr="003D1ACD" w:rsidRDefault="0010521C" w:rsidP="0010521C">
      <w:pPr>
        <w:contextualSpacing/>
        <w:jc w:val="center"/>
        <w:rPr>
          <w:rFonts w:asciiTheme="minorHAnsi" w:hAnsiTheme="minorHAnsi" w:cstheme="minorHAnsi"/>
          <w:i/>
          <w:iCs/>
          <w:sz w:val="32"/>
          <w:szCs w:val="32"/>
          <w:u w:val="single"/>
        </w:rPr>
      </w:pPr>
      <w:r w:rsidRPr="003D1ACD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u w:val="single"/>
          <w:lang w:val="cy-GB"/>
        </w:rPr>
        <w:t>Cynnal asesiad o risgiau gweithgaredd</w:t>
      </w:r>
    </w:p>
    <w:p w14:paraId="36C41D93" w14:textId="77777777" w:rsidR="0010521C" w:rsidRPr="003D1ACD" w:rsidRDefault="0010521C" w:rsidP="0010521C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29"/>
        <w:gridCol w:w="1988"/>
        <w:gridCol w:w="2189"/>
        <w:gridCol w:w="2867"/>
        <w:gridCol w:w="1880"/>
        <w:gridCol w:w="2014"/>
        <w:gridCol w:w="1257"/>
      </w:tblGrid>
      <w:tr w:rsidR="002B6F12" w:rsidRPr="003D1ACD" w14:paraId="4C22836B" w14:textId="77777777" w:rsidTr="004247EE">
        <w:trPr>
          <w:tblHeader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AF740F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Beth yw’r peryglon?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2042D42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Pwy allai gael eu niweidio a sut?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48ED3B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Beth ydych chi eisoes yn ei wneud i reoli’r sefyllfa hon?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C1C960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Pa gamau ychwanegol sydd angen i chi eu gweithredu i reoli’r risg ymhellach?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A5732A7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Pwy ddylai gyflawni’r camau gweithredu hyn?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3F1526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Erbyn pryd ddylid cyflawni’r camau gweithredu hyn?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1B1C89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cwblhawyd</w:t>
            </w:r>
          </w:p>
        </w:tc>
      </w:tr>
      <w:tr w:rsidR="0010521C" w:rsidRPr="003D1ACD" w14:paraId="25235F08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7CEE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Trefniadau cyffredinol y lleoliad – peryglon sydd wedi’u nodi yn yr asesiad a wnaed gan reolwyr y lleoliad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A73A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4413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44E0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1327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77A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Yn ystod camau cynnar y cynllunio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11AA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0521C" w:rsidRPr="003D1ACD" w14:paraId="24C1E654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7931" w14:textId="4FF4C030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Trefniadau rheoli diogelu</w:t>
            </w:r>
            <w:r>
              <w:rPr>
                <w:rFonts w:asciiTheme="minorHAnsi" w:hAnsiTheme="minorHAnsi" w:cstheme="minorHAnsi"/>
                <w:b/>
                <w:szCs w:val="22"/>
                <w:lang w:val="cy-GB"/>
              </w:rPr>
              <w:t xml:space="preserve"> (Safeguarding)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AFD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Mae’r sawl sy’n iau na 18 mlwydd oed a’r oedolion sy’n bresennol yn wynebu risg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EBC0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Nodi a chofnodi enwau’r bobl a fydd yn goruchwylio aelodau sy’n iau na 18 mlwydd oed yn ystod y gweithgaredd.</w:t>
            </w:r>
          </w:p>
          <w:p w14:paraId="5934F54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Mae’n rhaid i’r goruchwylwyr hyn fod wedi cael eu recriwtio’n ddiogel (dylid bod wedi gofyn am eirdaon a’u hadolygu, ac os bydd hynny’n ofynnol at ddibenion y rôl, dylid bod wedi cynnal gwiriad DBS ac adolygu hynny)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4890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Dylai’r trefniadau hyn fod yn eu lle ar gyfer holl sesiynau’r gweithgaredd.</w:t>
            </w:r>
          </w:p>
          <w:p w14:paraId="2028C87A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BF3A1FD" w14:textId="7F3B473C" w:rsidR="0010521C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B3403E">
              <w:rPr>
                <w:rFonts w:asciiTheme="minorHAnsi" w:hAnsiTheme="minorHAnsi" w:cstheme="minorHAnsi"/>
                <w:szCs w:val="22"/>
                <w:lang w:val="cy-GB"/>
              </w:rPr>
              <w:t>Sicrhewch fod pob sesiwn gweithgaredd wedi enwi goruchwylwyr sy'n bresennol yn y gymhareb gywir - 1 goruchwyliwr i bob 10 cyfranogwr dan 18 a byth llai na dau oruchwyliwr (ni ddylent weithio ar eu pennau eu hunain)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5368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Yr unigolyn neu’r bobl sy’n gyfrifol am gynllunio’r gweithgaredd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77E9738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226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Yn ystod y cam cynllunio – pwy fydd yn goruchwylio aelodau sy’n iau na 18 mlwydd oed yn ystod pob un o sesiynau’r gweithgaredd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81D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0521C" w:rsidRPr="003D1ACD" w14:paraId="38ABC298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FA75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Gofynion a threfniadau cymorth cyntaf</w:t>
            </w:r>
            <w:r w:rsidRPr="003D1AC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174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EF02" w14:textId="579FB793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Yn achos gweithgaredd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cyffredinol gan glwb mewn lleoliad/</w:t>
            </w:r>
            <w:r w:rsidR="00B3403E">
              <w:rPr>
                <w:rFonts w:asciiTheme="minorHAnsi" w:hAnsiTheme="minorHAnsi" w:cstheme="minorHAnsi"/>
                <w:szCs w:val="22"/>
                <w:lang w:val="cy-GB"/>
              </w:rPr>
              <w:t xml:space="preserve">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neuadd, dylid cadw at ofynion asesiad risgiau’r lleoliad.</w:t>
            </w:r>
          </w:p>
          <w:p w14:paraId="255278A4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6CB00D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Mynd ati’n ofalus i gynllunio gweithgareddau sy’n addas i’r lleoliad.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D4CE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 xml:space="preserve">Bydd y goruchwylwyr yn goruchwylio’r gweithgaredd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ac yn atal unrhyw chwarae gwirion.</w:t>
            </w:r>
          </w:p>
          <w:p w14:paraId="67EAF72E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64FAC1F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Swyddogion Cymorth Cyntaf Enwebedig.</w:t>
            </w:r>
          </w:p>
          <w:p w14:paraId="3C19841E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98AC71A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Dylai goruchwylwyr y gweithgaredd gadw’r pecyn cymorth cyntaf a’r llyfr cofnodi damweiniau.</w:t>
            </w:r>
          </w:p>
          <w:p w14:paraId="39EE35A9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C04FFDF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Bydd angen swyddogion cymorth cyntaf hyfforddedig yn achos rhai gweithgareddau – dylid ystyried a chofnodi hyn.</w:t>
            </w:r>
          </w:p>
          <w:p w14:paraId="028D682B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6D8D62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Manylion cysylltu (ffurflenni aelodaeth) pob aelod a manylion perthynas agosaf aelodau sy’n iau na 18 mlwydd oed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EFD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65C8A3F0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5D461AD5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658045C1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0500D7EE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0C687EA2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1FCED708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5D1C2100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1B2AE7B3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58078AAE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34600815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6322E36C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4C7B7F40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479D0663" w14:textId="59C4728A" w:rsidR="0010521C" w:rsidRPr="003D1ACD" w:rsidRDefault="00B3403E" w:rsidP="00B3403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</w:t>
            </w: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 xml:space="preserve"> enw(au) 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 xml:space="preserve">y swyddog(ion) sydd wedi derbyn hyfforddiant cymorth cyntaf yma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EAD7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 xml:space="preserve">Yn ystod y cam cynllunio – pwy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fydd yn gyfrifol am Gymorth Cyntaf a phwy fydd â’r manylion ynghylch perthnasau agosaf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2302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521C" w:rsidRPr="003D1ACD" w14:paraId="0A0430D8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3E8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Cofnodion presenoldeb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A815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E6F" w14:textId="6CCD71A9" w:rsidR="0010521C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Sicrhau y cedwir cofnodion presenoldeb ar gyfer holl weithgareddau’r CFfI - dyma gofnod y clwb, ar gyfan sydd angen ei recordio ydy 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lastRenderedPageBreak/>
              <w:t>enw pob unigolyn sy’n bresennol.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AC3D" w14:textId="3035C3B6" w:rsidR="0010521C" w:rsidRPr="003D1ACD" w:rsidRDefault="0010521C" w:rsidP="00754F66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Llyfr cofnodi presenoldeb syml.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Yn ystod cyfnod pandemig Covid-19, ni ddylai’r rhestr neu’r llyfr gael ei drosglwyddo </w:t>
            </w:r>
            <w:r w:rsidR="00754F66">
              <w:rPr>
                <w:rFonts w:asciiTheme="minorHAnsi" w:hAnsiTheme="minorHAnsi" w:cstheme="minorHAnsi"/>
                <w:szCs w:val="22"/>
                <w:lang w:val="cy-GB"/>
              </w:rPr>
              <w:t>o un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 unigolyn i’r llall.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Yn lle hynny, dylai un unigolyn nodi enwau pob unigolyn sy’n bresennol, yn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cynnwys gwahoddedigion/siaradwyr (mae gan y CFfI fanylion cysylltu pob aelod yn barod)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7A00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Dylai’r unigolyn sy’n gyfrifol am gynllunio’r gweithgaredd glustnodi un unigolyn i wneud hyn.</w:t>
            </w:r>
          </w:p>
          <w:p w14:paraId="6BCB23AB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lastRenderedPageBreak/>
              <w:t>Nodwch yr enw(au) yma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56DF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Ar ddiwrnod y gweithgaredd.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C259DA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Dylid cadw cofnodion yn ddiogel gyda chofnodion y clwb.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C8A4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4F66" w:rsidRPr="003D1ACD" w14:paraId="7EEC88D7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C996" w14:textId="45397E6B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  <w:highlight w:val="green"/>
                <w:lang w:val="cy-GB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Cofnodion presenoldeb</w:t>
            </w:r>
            <w:r>
              <w:rPr>
                <w:rFonts w:asciiTheme="minorHAnsi" w:hAnsiTheme="minorHAnsi" w:cstheme="minorHAnsi"/>
                <w:b/>
                <w:szCs w:val="22"/>
                <w:lang w:val="cy-GB"/>
              </w:rPr>
              <w:t xml:space="preserve"> – ar gyfer Tracio ac Olrhain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7427" w14:textId="0C1722E5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Pawb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F541" w14:textId="302ED2FA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Neilltuol o bwysig yn ystod y pandemig, oherwydd efallai bydd yn ofynnol i chi, fel trefnydd gweithgaredd, i gynorthwyo’r awdurdodau â gofynion Tracio ac olrhain.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8678" w14:textId="029BF9D3" w:rsidR="00754F66" w:rsidRPr="003D1ACD" w:rsidRDefault="002B6F12" w:rsidP="002B6F1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Calibri" w:hAnsi="Calibri" w:cs="Calibri"/>
                <w:lang w:eastAsia="en-GB"/>
              </w:rPr>
              <w:t>Dylid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nodi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manylion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cyswllt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pob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unigolyn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lang w:eastAsia="en-GB"/>
              </w:rPr>
              <w:t>ymwelydd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ar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gyfer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r>
              <w:rPr>
                <w:rFonts w:ascii="Calibri" w:hAnsi="Calibri" w:cs="Calibri"/>
                <w:lang w:val="cy-GB" w:eastAsia="en-GB"/>
              </w:rPr>
              <w:t>Tracio ac olrhain - dylid dinistrio'r rhain ar ôl 21 diwrnod.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A542" w14:textId="7D7BB4BA" w:rsidR="002B6F12" w:rsidRPr="003D1ACD" w:rsidRDefault="002B6F12" w:rsidP="002B6F1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 xml:space="preserve">ylid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glustnodi un unigolyn i wneud hyn.</w:t>
            </w:r>
          </w:p>
          <w:p w14:paraId="5A368AD9" w14:textId="53BD9EB5" w:rsidR="00754F66" w:rsidRPr="003D1ACD" w:rsidRDefault="002B6F12" w:rsidP="002B6F1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E31" w14:textId="4EA522BA" w:rsidR="00754F66" w:rsidRPr="003D1ACD" w:rsidRDefault="002B6F12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Dylid cadw cofnodion yn ddiogel gyda chofnodion y clwb.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A534" w14:textId="77777777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521C" w:rsidRPr="003D1ACD" w14:paraId="3A629304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BF71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Ychwanegwch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y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wybodaeth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ychwanegol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sy'n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benodol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i'r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gweithgaredd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yn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y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rhesi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ychwanegol</w:t>
            </w:r>
            <w:proofErr w:type="spellEnd"/>
          </w:p>
          <w:p w14:paraId="1B473F99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</w:p>
          <w:p w14:paraId="175F997D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Gall y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rhain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fod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:</w:t>
            </w:r>
          </w:p>
          <w:p w14:paraId="49902022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</w:p>
          <w:p w14:paraId="7C29A44C" w14:textId="77777777" w:rsidR="002B6F12" w:rsidRPr="002B6F12" w:rsidRDefault="002B6F12" w:rsidP="004D33F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Calibri"/>
                <w:b/>
                <w:highlight w:val="green"/>
                <w:lang w:val="cy-GB" w:eastAsia="en-GB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Siaradwyr</w:t>
            </w:r>
          </w:p>
          <w:p w14:paraId="284BBE67" w14:textId="77777777" w:rsidR="002B6F12" w:rsidRPr="002B6F12" w:rsidRDefault="002B6F12" w:rsidP="00DF717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Calibri"/>
                <w:b/>
                <w:highlight w:val="green"/>
                <w:lang w:val="cy-GB" w:eastAsia="en-GB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Rownderi</w:t>
            </w:r>
          </w:p>
          <w:p w14:paraId="18666098" w14:textId="77777777" w:rsidR="002B6F12" w:rsidRPr="002B6F12" w:rsidRDefault="002B6F12" w:rsidP="006329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Calibri"/>
                <w:b/>
                <w:highlight w:val="green"/>
                <w:lang w:val="cy-GB" w:eastAsia="en-GB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Ymweliadau / teithiau</w:t>
            </w:r>
          </w:p>
          <w:p w14:paraId="6D23E111" w14:textId="77777777" w:rsidR="002B6F12" w:rsidRPr="002B6F12" w:rsidRDefault="002B6F12" w:rsidP="002B6F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green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lastRenderedPageBreak/>
              <w:t>Arddangosiadau a gweithgareddau ‘rhoi cynnig arni’</w:t>
            </w:r>
          </w:p>
          <w:p w14:paraId="5DD28C48" w14:textId="147E4B8E" w:rsidR="0010521C" w:rsidRPr="003D1ACD" w:rsidRDefault="002B6F12" w:rsidP="002B6F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green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Etc.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0B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52C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1162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BC0F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7507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3E6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2AED0A0" w14:textId="77777777" w:rsidR="0010521C" w:rsidRPr="003D1ACD" w:rsidRDefault="0010521C" w:rsidP="0010521C">
      <w:p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25C99283" w14:textId="3BC0F4F1" w:rsidR="0010521C" w:rsidRPr="003D1ACD" w:rsidRDefault="0010521C" w:rsidP="0010521C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10521C" w:rsidRPr="003D1ACD" w:rsidSect="00E1418B">
      <w:footerReference w:type="default" r:id="rId11"/>
      <w:footerReference w:type="first" r:id="rId12"/>
      <w:pgSz w:w="16840" w:h="11900" w:orient="landscape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E743" w14:textId="77777777" w:rsidR="0086047C" w:rsidRDefault="0086047C" w:rsidP="008F7E85">
      <w:r>
        <w:separator/>
      </w:r>
    </w:p>
  </w:endnote>
  <w:endnote w:type="continuationSeparator" w:id="0">
    <w:p w14:paraId="6A4AECAC" w14:textId="77777777" w:rsidR="0086047C" w:rsidRDefault="0086047C" w:rsidP="008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EF57" w14:textId="77777777" w:rsidR="0010521C" w:rsidRDefault="0010521C" w:rsidP="0010521C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Diweddarwyd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14eg o </w:t>
    </w: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Ebrill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2021</w:t>
    </w:r>
  </w:p>
  <w:p w14:paraId="41AFBCB3" w14:textId="70E34E72" w:rsidR="0010521C" w:rsidRPr="0010521C" w:rsidRDefault="00564D0F">
    <w:pPr>
      <w:pStyle w:val="Footer"/>
      <w:jc w:val="center"/>
      <w:rPr>
        <w:sz w:val="18"/>
      </w:rPr>
    </w:pPr>
    <w:sdt>
      <w:sdtPr>
        <w:id w:val="-23971672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10521C" w:rsidRPr="0010521C">
              <w:rPr>
                <w:sz w:val="16"/>
              </w:rPr>
              <w:t xml:space="preserve">Page </w:t>
            </w:r>
            <w:r w:rsidR="0010521C" w:rsidRPr="0010521C">
              <w:rPr>
                <w:b/>
                <w:bCs/>
                <w:sz w:val="16"/>
              </w:rPr>
              <w:fldChar w:fldCharType="begin"/>
            </w:r>
            <w:r w:rsidR="0010521C" w:rsidRPr="0010521C">
              <w:rPr>
                <w:b/>
                <w:bCs/>
                <w:sz w:val="16"/>
              </w:rPr>
              <w:instrText xml:space="preserve"> PAGE </w:instrText>
            </w:r>
            <w:r w:rsidR="0010521C" w:rsidRPr="0010521C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2</w:t>
            </w:r>
            <w:r w:rsidR="0010521C" w:rsidRPr="0010521C">
              <w:rPr>
                <w:b/>
                <w:bCs/>
                <w:sz w:val="16"/>
              </w:rPr>
              <w:fldChar w:fldCharType="end"/>
            </w:r>
            <w:r w:rsidR="0010521C" w:rsidRPr="0010521C">
              <w:rPr>
                <w:sz w:val="16"/>
              </w:rPr>
              <w:t xml:space="preserve"> of </w:t>
            </w:r>
            <w:r w:rsidR="0010521C" w:rsidRPr="0010521C">
              <w:rPr>
                <w:b/>
                <w:bCs/>
                <w:sz w:val="16"/>
              </w:rPr>
              <w:fldChar w:fldCharType="begin"/>
            </w:r>
            <w:r w:rsidR="0010521C" w:rsidRPr="0010521C">
              <w:rPr>
                <w:b/>
                <w:bCs/>
                <w:sz w:val="16"/>
              </w:rPr>
              <w:instrText xml:space="preserve"> NUMPAGES  </w:instrText>
            </w:r>
            <w:r w:rsidR="0010521C" w:rsidRPr="0010521C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5</w:t>
            </w:r>
            <w:r w:rsidR="0010521C" w:rsidRPr="0010521C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16A1" w14:textId="77777777" w:rsidR="00E1418B" w:rsidRDefault="00E1418B" w:rsidP="00FD2BDC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Diweddarwyd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14eg o </w:t>
    </w: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Ebrill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2021</w:t>
    </w:r>
  </w:p>
  <w:p w14:paraId="51ECD5E0" w14:textId="707CFB79" w:rsidR="0086047C" w:rsidRPr="00CE643F" w:rsidRDefault="0086047C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564D0F" w:rsidRPr="00564D0F">
      <w:rPr>
        <w:rStyle w:val="PageNumber"/>
        <w:rFonts w:ascii="Calibri" w:hAnsi="Calibri" w:cs="Calibri"/>
        <w:noProof/>
        <w:sz w:val="16"/>
        <w:szCs w:val="16"/>
        <w:lang w:val="en-US"/>
      </w:rPr>
      <w:t>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564D0F" w:rsidRPr="00564D0F">
      <w:rPr>
        <w:rStyle w:val="PageNumber"/>
        <w:rFonts w:ascii="Calibri" w:hAnsi="Calibri" w:cs="Calibri"/>
        <w:noProof/>
        <w:sz w:val="16"/>
        <w:szCs w:val="16"/>
        <w:lang w:val="en-US"/>
      </w:rPr>
      <w:t>5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81EF" w14:textId="77777777" w:rsidR="0086047C" w:rsidRDefault="0086047C" w:rsidP="008F7E85">
      <w:r>
        <w:separator/>
      </w:r>
    </w:p>
  </w:footnote>
  <w:footnote w:type="continuationSeparator" w:id="0">
    <w:p w14:paraId="593B5A74" w14:textId="77777777" w:rsidR="0086047C" w:rsidRDefault="0086047C" w:rsidP="008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E88"/>
    <w:multiLevelType w:val="hybridMultilevel"/>
    <w:tmpl w:val="A462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D0A70"/>
    <w:multiLevelType w:val="hybridMultilevel"/>
    <w:tmpl w:val="1596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26"/>
  </w:num>
  <w:num w:numId="24">
    <w:abstractNumId w:val="19"/>
  </w:num>
  <w:num w:numId="25">
    <w:abstractNumId w:val="4"/>
  </w:num>
  <w:num w:numId="26">
    <w:abstractNumId w:val="27"/>
  </w:num>
  <w:num w:numId="27">
    <w:abstractNumId w:val="18"/>
  </w:num>
  <w:num w:numId="28">
    <w:abstractNumId w:val="28"/>
  </w:num>
  <w:num w:numId="2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51712"/>
    <w:rsid w:val="000539EB"/>
    <w:rsid w:val="00054AA2"/>
    <w:rsid w:val="000612E6"/>
    <w:rsid w:val="00071401"/>
    <w:rsid w:val="00074C9C"/>
    <w:rsid w:val="000771BA"/>
    <w:rsid w:val="00084634"/>
    <w:rsid w:val="00085D1D"/>
    <w:rsid w:val="000870E9"/>
    <w:rsid w:val="00091DD0"/>
    <w:rsid w:val="000932E3"/>
    <w:rsid w:val="000A5997"/>
    <w:rsid w:val="000D21AF"/>
    <w:rsid w:val="000D640C"/>
    <w:rsid w:val="000E4FB2"/>
    <w:rsid w:val="0010521C"/>
    <w:rsid w:val="0011369A"/>
    <w:rsid w:val="00124810"/>
    <w:rsid w:val="00125944"/>
    <w:rsid w:val="00140ECC"/>
    <w:rsid w:val="00143EA9"/>
    <w:rsid w:val="00160E4B"/>
    <w:rsid w:val="00161FEC"/>
    <w:rsid w:val="00185BF1"/>
    <w:rsid w:val="001A5387"/>
    <w:rsid w:val="001C0FA2"/>
    <w:rsid w:val="001C47E5"/>
    <w:rsid w:val="001C532B"/>
    <w:rsid w:val="001D71B8"/>
    <w:rsid w:val="001F2B5F"/>
    <w:rsid w:val="00215BF5"/>
    <w:rsid w:val="00242A01"/>
    <w:rsid w:val="0025736A"/>
    <w:rsid w:val="00260CED"/>
    <w:rsid w:val="00261096"/>
    <w:rsid w:val="002631CF"/>
    <w:rsid w:val="00267BB5"/>
    <w:rsid w:val="00270781"/>
    <w:rsid w:val="00281183"/>
    <w:rsid w:val="00281421"/>
    <w:rsid w:val="00283646"/>
    <w:rsid w:val="0029328B"/>
    <w:rsid w:val="00293DB8"/>
    <w:rsid w:val="002A1A57"/>
    <w:rsid w:val="002A2207"/>
    <w:rsid w:val="002B316B"/>
    <w:rsid w:val="002B6F12"/>
    <w:rsid w:val="002B6FB5"/>
    <w:rsid w:val="002C3671"/>
    <w:rsid w:val="002D4EC2"/>
    <w:rsid w:val="002D7D8D"/>
    <w:rsid w:val="002F4FFD"/>
    <w:rsid w:val="003024DB"/>
    <w:rsid w:val="0032073D"/>
    <w:rsid w:val="00322BC8"/>
    <w:rsid w:val="003423DF"/>
    <w:rsid w:val="00342B3A"/>
    <w:rsid w:val="00352215"/>
    <w:rsid w:val="003629B7"/>
    <w:rsid w:val="00371B47"/>
    <w:rsid w:val="00383CB7"/>
    <w:rsid w:val="0038727D"/>
    <w:rsid w:val="003934FA"/>
    <w:rsid w:val="00397C79"/>
    <w:rsid w:val="003A05A6"/>
    <w:rsid w:val="003A0F23"/>
    <w:rsid w:val="003B074A"/>
    <w:rsid w:val="003B1725"/>
    <w:rsid w:val="003B49FB"/>
    <w:rsid w:val="003C02FC"/>
    <w:rsid w:val="003D1ACD"/>
    <w:rsid w:val="003E0C37"/>
    <w:rsid w:val="003E2E6D"/>
    <w:rsid w:val="0043197C"/>
    <w:rsid w:val="004504D4"/>
    <w:rsid w:val="00461E7B"/>
    <w:rsid w:val="00472F5F"/>
    <w:rsid w:val="004903F1"/>
    <w:rsid w:val="00492F8D"/>
    <w:rsid w:val="004A22D8"/>
    <w:rsid w:val="004B383C"/>
    <w:rsid w:val="004D6B45"/>
    <w:rsid w:val="004D7EDA"/>
    <w:rsid w:val="004E0E35"/>
    <w:rsid w:val="004E16D1"/>
    <w:rsid w:val="00530282"/>
    <w:rsid w:val="00537908"/>
    <w:rsid w:val="005470CF"/>
    <w:rsid w:val="00561EA6"/>
    <w:rsid w:val="00564D0F"/>
    <w:rsid w:val="005763D4"/>
    <w:rsid w:val="00584D6C"/>
    <w:rsid w:val="00586260"/>
    <w:rsid w:val="005A7478"/>
    <w:rsid w:val="005A7919"/>
    <w:rsid w:val="005B44E9"/>
    <w:rsid w:val="005C7A57"/>
    <w:rsid w:val="00600838"/>
    <w:rsid w:val="00605435"/>
    <w:rsid w:val="00614EB1"/>
    <w:rsid w:val="00615979"/>
    <w:rsid w:val="00616890"/>
    <w:rsid w:val="0062067F"/>
    <w:rsid w:val="006279C9"/>
    <w:rsid w:val="00637432"/>
    <w:rsid w:val="00641A32"/>
    <w:rsid w:val="00652404"/>
    <w:rsid w:val="006606D4"/>
    <w:rsid w:val="0068497A"/>
    <w:rsid w:val="00686096"/>
    <w:rsid w:val="006925B2"/>
    <w:rsid w:val="006A73D8"/>
    <w:rsid w:val="006B5C39"/>
    <w:rsid w:val="006B705C"/>
    <w:rsid w:val="006D5ADA"/>
    <w:rsid w:val="006E23C3"/>
    <w:rsid w:val="006E716A"/>
    <w:rsid w:val="006F45FE"/>
    <w:rsid w:val="00711928"/>
    <w:rsid w:val="00714BE8"/>
    <w:rsid w:val="007225AC"/>
    <w:rsid w:val="00730D53"/>
    <w:rsid w:val="00733169"/>
    <w:rsid w:val="007369D7"/>
    <w:rsid w:val="007410FF"/>
    <w:rsid w:val="00747E58"/>
    <w:rsid w:val="00754F66"/>
    <w:rsid w:val="00777C42"/>
    <w:rsid w:val="007935BB"/>
    <w:rsid w:val="007A0066"/>
    <w:rsid w:val="007B060A"/>
    <w:rsid w:val="007B3BEB"/>
    <w:rsid w:val="007E0253"/>
    <w:rsid w:val="00804592"/>
    <w:rsid w:val="00805113"/>
    <w:rsid w:val="00807624"/>
    <w:rsid w:val="0083067E"/>
    <w:rsid w:val="00836964"/>
    <w:rsid w:val="0084752F"/>
    <w:rsid w:val="0086047C"/>
    <w:rsid w:val="00862D02"/>
    <w:rsid w:val="00873016"/>
    <w:rsid w:val="008A6A01"/>
    <w:rsid w:val="008A708E"/>
    <w:rsid w:val="008B1CCC"/>
    <w:rsid w:val="008C20B0"/>
    <w:rsid w:val="008D67A1"/>
    <w:rsid w:val="008E0A4A"/>
    <w:rsid w:val="008F24EC"/>
    <w:rsid w:val="008F51B2"/>
    <w:rsid w:val="008F64CE"/>
    <w:rsid w:val="008F7E85"/>
    <w:rsid w:val="00904FEA"/>
    <w:rsid w:val="009075FD"/>
    <w:rsid w:val="00913230"/>
    <w:rsid w:val="0091608F"/>
    <w:rsid w:val="009369B1"/>
    <w:rsid w:val="00940C21"/>
    <w:rsid w:val="00975442"/>
    <w:rsid w:val="00981B34"/>
    <w:rsid w:val="00982317"/>
    <w:rsid w:val="009A026C"/>
    <w:rsid w:val="009A28B3"/>
    <w:rsid w:val="009C0D2A"/>
    <w:rsid w:val="009C29C0"/>
    <w:rsid w:val="009E249C"/>
    <w:rsid w:val="009F1A43"/>
    <w:rsid w:val="00A12C1A"/>
    <w:rsid w:val="00A15EBE"/>
    <w:rsid w:val="00A17B48"/>
    <w:rsid w:val="00A571DE"/>
    <w:rsid w:val="00A75631"/>
    <w:rsid w:val="00A83CD9"/>
    <w:rsid w:val="00A86E61"/>
    <w:rsid w:val="00A90F05"/>
    <w:rsid w:val="00A97392"/>
    <w:rsid w:val="00AA5675"/>
    <w:rsid w:val="00AF01B8"/>
    <w:rsid w:val="00B00EFE"/>
    <w:rsid w:val="00B03553"/>
    <w:rsid w:val="00B12BF1"/>
    <w:rsid w:val="00B16DED"/>
    <w:rsid w:val="00B30D85"/>
    <w:rsid w:val="00B3403E"/>
    <w:rsid w:val="00B45B2E"/>
    <w:rsid w:val="00B50744"/>
    <w:rsid w:val="00B74B39"/>
    <w:rsid w:val="00B83784"/>
    <w:rsid w:val="00B849B7"/>
    <w:rsid w:val="00BB14E5"/>
    <w:rsid w:val="00BB5CE4"/>
    <w:rsid w:val="00C025AF"/>
    <w:rsid w:val="00C02C27"/>
    <w:rsid w:val="00C03682"/>
    <w:rsid w:val="00C2002B"/>
    <w:rsid w:val="00C20687"/>
    <w:rsid w:val="00C23135"/>
    <w:rsid w:val="00C273DA"/>
    <w:rsid w:val="00C31EF4"/>
    <w:rsid w:val="00C420ED"/>
    <w:rsid w:val="00C52D03"/>
    <w:rsid w:val="00C573D8"/>
    <w:rsid w:val="00C60435"/>
    <w:rsid w:val="00C852CB"/>
    <w:rsid w:val="00C90FE1"/>
    <w:rsid w:val="00CB251F"/>
    <w:rsid w:val="00CB4922"/>
    <w:rsid w:val="00CB661B"/>
    <w:rsid w:val="00CC110E"/>
    <w:rsid w:val="00CC2640"/>
    <w:rsid w:val="00CC31C7"/>
    <w:rsid w:val="00CC706B"/>
    <w:rsid w:val="00CD02E2"/>
    <w:rsid w:val="00CE2162"/>
    <w:rsid w:val="00CE5E28"/>
    <w:rsid w:val="00CE643F"/>
    <w:rsid w:val="00D076D7"/>
    <w:rsid w:val="00D63093"/>
    <w:rsid w:val="00D65E30"/>
    <w:rsid w:val="00D7141E"/>
    <w:rsid w:val="00D8503F"/>
    <w:rsid w:val="00D950A2"/>
    <w:rsid w:val="00D96642"/>
    <w:rsid w:val="00DA7462"/>
    <w:rsid w:val="00DD730A"/>
    <w:rsid w:val="00DF2C1B"/>
    <w:rsid w:val="00DF6C8B"/>
    <w:rsid w:val="00E1418B"/>
    <w:rsid w:val="00E1738E"/>
    <w:rsid w:val="00E40A41"/>
    <w:rsid w:val="00E56633"/>
    <w:rsid w:val="00E65A97"/>
    <w:rsid w:val="00E70CF8"/>
    <w:rsid w:val="00E85533"/>
    <w:rsid w:val="00E85E54"/>
    <w:rsid w:val="00E96D0D"/>
    <w:rsid w:val="00E9720E"/>
    <w:rsid w:val="00EA15B1"/>
    <w:rsid w:val="00EA324D"/>
    <w:rsid w:val="00EA6CF0"/>
    <w:rsid w:val="00EB50A7"/>
    <w:rsid w:val="00EC51F5"/>
    <w:rsid w:val="00ED0364"/>
    <w:rsid w:val="00ED22B4"/>
    <w:rsid w:val="00ED6103"/>
    <w:rsid w:val="00EE7A39"/>
    <w:rsid w:val="00F01835"/>
    <w:rsid w:val="00F35361"/>
    <w:rsid w:val="00F354FF"/>
    <w:rsid w:val="00F37113"/>
    <w:rsid w:val="00F43F25"/>
    <w:rsid w:val="00F67BA3"/>
    <w:rsid w:val="00F851D7"/>
    <w:rsid w:val="00FB47E7"/>
    <w:rsid w:val="00FC32A3"/>
    <w:rsid w:val="00FC7809"/>
    <w:rsid w:val="00FD2BDC"/>
    <w:rsid w:val="00FD4FE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1">
    <w:name w:val="Unresolved Mention1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BB5333EC-A382-4C6D-9B78-3618EFA4BA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727517-226d-46b9-b9d6-f99fdf543dc9"/>
    <ds:schemaRef ds:uri="http://purl.org/dc/elements/1.1/"/>
    <ds:schemaRef ds:uri="http://schemas.microsoft.com/office/2006/metadata/properties"/>
    <ds:schemaRef ds:uri="http://schemas.microsoft.com/office/2006/documentManagement/types"/>
    <ds:schemaRef ds:uri="77e9d004-fa81-4542-aba7-bbece1b692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617EF-EFA1-442B-97D5-63F6742E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4018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3</cp:revision>
  <cp:lastPrinted>2020-07-20T10:38:00Z</cp:lastPrinted>
  <dcterms:created xsi:type="dcterms:W3CDTF">2021-05-06T14:54:00Z</dcterms:created>
  <dcterms:modified xsi:type="dcterms:W3CDTF">2021-05-06T14:56:00Z</dcterms:modified>
</cp:coreProperties>
</file>